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CD6E26-F096-4549-8C1B-DFAECC306BE2}"/>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